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40FB" w14:textId="4308072F" w:rsidR="00E626A3" w:rsidRPr="006A133B" w:rsidRDefault="00E626A3" w:rsidP="003701E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133B">
        <w:rPr>
          <w:rFonts w:ascii="Arial" w:hAnsi="Arial" w:cs="Arial"/>
          <w:b/>
          <w:bCs/>
          <w:sz w:val="24"/>
          <w:szCs w:val="24"/>
        </w:rPr>
        <w:t xml:space="preserve">FFCI </w:t>
      </w:r>
      <w:r w:rsidR="00F81E19" w:rsidRPr="006A133B">
        <w:rPr>
          <w:rFonts w:ascii="Arial" w:hAnsi="Arial" w:cs="Arial"/>
          <w:b/>
          <w:bCs/>
          <w:sz w:val="24"/>
          <w:szCs w:val="24"/>
        </w:rPr>
        <w:t>Board Meeting</w:t>
      </w:r>
      <w:r w:rsidR="00833F92" w:rsidRPr="006A133B">
        <w:rPr>
          <w:rFonts w:ascii="Arial" w:hAnsi="Arial" w:cs="Arial"/>
          <w:b/>
          <w:bCs/>
          <w:sz w:val="24"/>
          <w:szCs w:val="24"/>
        </w:rPr>
        <w:t xml:space="preserve"> </w:t>
      </w:r>
      <w:r w:rsidR="006A133B" w:rsidRPr="006A133B">
        <w:rPr>
          <w:rFonts w:ascii="Arial" w:hAnsi="Arial" w:cs="Arial"/>
          <w:b/>
          <w:bCs/>
          <w:sz w:val="24"/>
          <w:szCs w:val="24"/>
        </w:rPr>
        <w:t>- Draft</w:t>
      </w:r>
    </w:p>
    <w:p w14:paraId="0DC2BFB8" w14:textId="0B74F428" w:rsidR="00E626A3" w:rsidRPr="006A133B" w:rsidRDefault="00D27B55" w:rsidP="003701E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133B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49030F" w:rsidRPr="006A133B">
        <w:rPr>
          <w:rFonts w:ascii="Arial" w:hAnsi="Arial" w:cs="Arial"/>
          <w:b/>
          <w:bCs/>
          <w:sz w:val="24"/>
          <w:szCs w:val="24"/>
        </w:rPr>
        <w:t>January 21</w:t>
      </w:r>
      <w:r w:rsidR="00361B9A" w:rsidRPr="006A133B">
        <w:rPr>
          <w:rFonts w:ascii="Arial" w:hAnsi="Arial" w:cs="Arial"/>
          <w:b/>
          <w:bCs/>
          <w:sz w:val="24"/>
          <w:szCs w:val="24"/>
        </w:rPr>
        <w:t>,</w:t>
      </w:r>
      <w:r w:rsidR="00E626A3" w:rsidRPr="006A133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9030F" w:rsidRPr="006A133B">
        <w:rPr>
          <w:rFonts w:ascii="Arial" w:hAnsi="Arial" w:cs="Arial"/>
          <w:b/>
          <w:bCs/>
          <w:sz w:val="24"/>
          <w:szCs w:val="24"/>
        </w:rPr>
        <w:t>5</w:t>
      </w:r>
    </w:p>
    <w:p w14:paraId="364F8535" w14:textId="77777777" w:rsidR="006A133B" w:rsidRDefault="006A133B" w:rsidP="006A133B">
      <w:pPr>
        <w:spacing w:after="0" w:line="276" w:lineRule="auto"/>
        <w:jc w:val="both"/>
        <w:rPr>
          <w:rFonts w:ascii="Arial" w:hAnsi="Arial" w:cs="Arial"/>
        </w:rPr>
      </w:pPr>
    </w:p>
    <w:p w14:paraId="2E7AA182" w14:textId="26A04172" w:rsidR="006A133B" w:rsidRDefault="006A133B" w:rsidP="006A133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Present: Alta Byg, Jerry Byg, Marcia Thompson, Cheryl Binzen, Charen Starcevic, Dot and Dennis Dake</w:t>
      </w:r>
    </w:p>
    <w:p w14:paraId="09548A62" w14:textId="77777777" w:rsidR="006A133B" w:rsidRPr="006A133B" w:rsidRDefault="006A133B" w:rsidP="006A133B">
      <w:pPr>
        <w:spacing w:after="0" w:line="276" w:lineRule="auto"/>
        <w:jc w:val="both"/>
        <w:rPr>
          <w:rFonts w:ascii="Arial" w:hAnsi="Arial" w:cs="Arial"/>
        </w:rPr>
      </w:pPr>
    </w:p>
    <w:p w14:paraId="36D5ACAA" w14:textId="72B114CF" w:rsidR="006A133B" w:rsidRDefault="006A133B" w:rsidP="006A133B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meeting </w:t>
      </w:r>
      <w:proofErr w:type="gramStart"/>
      <w:r>
        <w:rPr>
          <w:rFonts w:ascii="Arial" w:hAnsi="Arial" w:cs="Arial"/>
          <w:color w:val="000000"/>
        </w:rPr>
        <w:t>was called</w:t>
      </w:r>
      <w:proofErr w:type="gramEnd"/>
      <w:r>
        <w:rPr>
          <w:rFonts w:ascii="Arial" w:hAnsi="Arial" w:cs="Arial"/>
          <w:color w:val="000000"/>
        </w:rPr>
        <w:t xml:space="preserve"> to order by President Alta Byg at 4:00pm</w:t>
      </w:r>
    </w:p>
    <w:p w14:paraId="33DC11D3" w14:textId="77777777" w:rsidR="006A133B" w:rsidRDefault="006A133B" w:rsidP="006A133B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24C50E7C" w14:textId="2E33A4E1" w:rsidR="005C1883" w:rsidRDefault="005C0B38" w:rsidP="006A133B">
      <w:pPr>
        <w:spacing w:after="0" w:line="276" w:lineRule="auto"/>
        <w:jc w:val="both"/>
        <w:rPr>
          <w:rFonts w:ascii="Arial" w:hAnsi="Arial" w:cs="Arial"/>
        </w:rPr>
      </w:pPr>
      <w:r w:rsidRPr="006A133B">
        <w:rPr>
          <w:rFonts w:ascii="Arial" w:hAnsi="Arial" w:cs="Arial"/>
          <w:color w:val="000000"/>
        </w:rPr>
        <w:t xml:space="preserve">Approval of </w:t>
      </w:r>
      <w:r w:rsidR="00590C2C" w:rsidRPr="006A133B">
        <w:rPr>
          <w:rFonts w:ascii="Arial" w:hAnsi="Arial" w:cs="Arial"/>
          <w:color w:val="000000"/>
        </w:rPr>
        <w:t>Minutes</w:t>
      </w:r>
      <w:r w:rsidR="006A133B">
        <w:rPr>
          <w:rFonts w:ascii="Arial" w:hAnsi="Arial" w:cs="Arial"/>
          <w:color w:val="000000"/>
        </w:rPr>
        <w:t xml:space="preserve"> </w:t>
      </w:r>
      <w:r w:rsidR="00BF621A" w:rsidRPr="006A133B">
        <w:rPr>
          <w:rFonts w:ascii="Arial" w:hAnsi="Arial" w:cs="Arial"/>
          <w:color w:val="000000"/>
        </w:rPr>
        <w:t>for</w:t>
      </w:r>
      <w:r w:rsidR="006A133B">
        <w:rPr>
          <w:rFonts w:ascii="Arial" w:hAnsi="Arial" w:cs="Arial"/>
          <w:color w:val="000000"/>
        </w:rPr>
        <w:t xml:space="preserve"> </w:t>
      </w:r>
      <w:r w:rsidR="00716C6F" w:rsidRPr="006A133B">
        <w:rPr>
          <w:rFonts w:ascii="Arial" w:hAnsi="Arial" w:cs="Arial"/>
          <w:color w:val="000000"/>
        </w:rPr>
        <w:t>September 17</w:t>
      </w:r>
      <w:r w:rsidR="00DC0CF8" w:rsidRPr="006A133B">
        <w:rPr>
          <w:rFonts w:ascii="Arial" w:hAnsi="Arial" w:cs="Arial"/>
          <w:color w:val="000000"/>
        </w:rPr>
        <w:t xml:space="preserve">, </w:t>
      </w:r>
      <w:r w:rsidR="008E4609" w:rsidRPr="006A133B">
        <w:rPr>
          <w:rFonts w:ascii="Arial" w:hAnsi="Arial" w:cs="Arial"/>
        </w:rPr>
        <w:t>202</w:t>
      </w:r>
      <w:r w:rsidR="00520C4A" w:rsidRPr="006A133B">
        <w:rPr>
          <w:rFonts w:ascii="Arial" w:hAnsi="Arial" w:cs="Arial"/>
        </w:rPr>
        <w:t>4</w:t>
      </w:r>
      <w:r w:rsidR="006A133B">
        <w:rPr>
          <w:rFonts w:ascii="Arial" w:hAnsi="Arial" w:cs="Arial"/>
        </w:rPr>
        <w:t xml:space="preserve">, Board Meeting. The Minutes </w:t>
      </w:r>
      <w:proofErr w:type="gramStart"/>
      <w:r w:rsidR="006A133B">
        <w:rPr>
          <w:rFonts w:ascii="Arial" w:hAnsi="Arial" w:cs="Arial"/>
        </w:rPr>
        <w:t>were accepted</w:t>
      </w:r>
      <w:proofErr w:type="gramEnd"/>
      <w:r w:rsidR="006A133B">
        <w:rPr>
          <w:rFonts w:ascii="Arial" w:hAnsi="Arial" w:cs="Arial"/>
        </w:rPr>
        <w:t xml:space="preserve"> by unanimous vote. </w:t>
      </w:r>
    </w:p>
    <w:p w14:paraId="28F9FBAA" w14:textId="77777777" w:rsidR="006A133B" w:rsidRDefault="006A133B" w:rsidP="006A133B">
      <w:pPr>
        <w:spacing w:after="0" w:line="276" w:lineRule="auto"/>
        <w:jc w:val="both"/>
        <w:rPr>
          <w:rFonts w:ascii="Arial" w:hAnsi="Arial" w:cs="Arial"/>
        </w:rPr>
      </w:pPr>
    </w:p>
    <w:p w14:paraId="0C429842" w14:textId="77777777" w:rsidR="00C565D5" w:rsidRDefault="006A133B" w:rsidP="006A133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F33334">
        <w:rPr>
          <w:rFonts w:ascii="Arial" w:hAnsi="Arial" w:cs="Arial"/>
          <w:color w:val="000000"/>
          <w:sz w:val="22"/>
          <w:szCs w:val="22"/>
          <w:u w:val="single"/>
        </w:rPr>
        <w:t>Membership:</w:t>
      </w:r>
      <w:r w:rsidRPr="00D4489A">
        <w:rPr>
          <w:rFonts w:ascii="Arial" w:hAnsi="Arial" w:cs="Arial"/>
          <w:color w:val="000000"/>
          <w:sz w:val="22"/>
          <w:szCs w:val="22"/>
        </w:rPr>
        <w:t xml:space="preserve"> We currently have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</w:t>
      </w:r>
      <w:r w:rsidR="00C565D5">
        <w:rPr>
          <w:rFonts w:ascii="Arial" w:hAnsi="Arial" w:cs="Arial"/>
          <w:color w:val="000000"/>
          <w:sz w:val="22"/>
          <w:szCs w:val="22"/>
        </w:rPr>
        <w:t>6</w:t>
      </w:r>
      <w:proofErr w:type="gramEnd"/>
      <w:r w:rsidRPr="00D4489A">
        <w:rPr>
          <w:rFonts w:ascii="Arial" w:hAnsi="Arial" w:cs="Arial"/>
          <w:color w:val="000000"/>
          <w:sz w:val="22"/>
          <w:szCs w:val="22"/>
        </w:rPr>
        <w:t xml:space="preserve"> members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565D5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2 associate members</w:t>
      </w:r>
      <w:r w:rsidR="00C565D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1CC55E2" w14:textId="3FD5E86E" w:rsidR="006A133B" w:rsidRDefault="00C565D5" w:rsidP="006A133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Membership will be cancelled for those who have not paid membership dues by </w:t>
      </w:r>
      <w:r w:rsidRPr="00C565D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January </w:t>
      </w:r>
      <w:proofErr w:type="gramStart"/>
      <w:r w:rsidRPr="00C565D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31</w:t>
      </w:r>
      <w:r w:rsidRPr="00C565D5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st</w:t>
      </w:r>
      <w:proofErr w:type="gramEnd"/>
    </w:p>
    <w:p w14:paraId="56AA49AC" w14:textId="1FC80DA2" w:rsidR="00C565D5" w:rsidRDefault="008D3071" w:rsidP="006A133B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Membership Form </w:t>
      </w:r>
      <w:proofErr w:type="gramStart"/>
      <w:r>
        <w:rPr>
          <w:rFonts w:ascii="Arial" w:hAnsi="Arial" w:cs="Arial"/>
          <w:color w:val="000000"/>
        </w:rPr>
        <w:t>is attached</w:t>
      </w:r>
      <w:proofErr w:type="gramEnd"/>
      <w:r>
        <w:rPr>
          <w:rFonts w:ascii="Arial" w:hAnsi="Arial" w:cs="Arial"/>
          <w:color w:val="000000"/>
        </w:rPr>
        <w:t xml:space="preserve">. </w:t>
      </w:r>
      <w:r w:rsidR="00C565D5">
        <w:rPr>
          <w:rFonts w:ascii="Arial" w:hAnsi="Arial" w:cs="Arial"/>
          <w:color w:val="000000"/>
        </w:rPr>
        <w:t xml:space="preserve">An updated Membership List will </w:t>
      </w:r>
      <w:proofErr w:type="gramStart"/>
      <w:r w:rsidR="00C565D5">
        <w:rPr>
          <w:rFonts w:ascii="Arial" w:hAnsi="Arial" w:cs="Arial"/>
          <w:color w:val="000000"/>
        </w:rPr>
        <w:t>be sent</w:t>
      </w:r>
      <w:proofErr w:type="gramEnd"/>
      <w:r w:rsidR="00C565D5">
        <w:rPr>
          <w:rFonts w:ascii="Arial" w:hAnsi="Arial" w:cs="Arial"/>
          <w:color w:val="000000"/>
        </w:rPr>
        <w:t xml:space="preserve"> early </w:t>
      </w:r>
      <w:r w:rsidR="0035650A">
        <w:rPr>
          <w:rFonts w:ascii="Arial" w:hAnsi="Arial" w:cs="Arial"/>
          <w:color w:val="000000"/>
        </w:rPr>
        <w:t>February.</w:t>
      </w:r>
    </w:p>
    <w:p w14:paraId="6C752966" w14:textId="013B2FED" w:rsidR="006A133B" w:rsidRDefault="006A133B" w:rsidP="006A133B">
      <w:pPr>
        <w:spacing w:after="0" w:line="276" w:lineRule="auto"/>
        <w:jc w:val="both"/>
        <w:rPr>
          <w:rFonts w:ascii="Arial" w:hAnsi="Arial" w:cs="Arial"/>
        </w:rPr>
      </w:pPr>
      <w:r w:rsidRPr="00D4489A">
        <w:rPr>
          <w:rFonts w:ascii="Arial" w:hAnsi="Arial" w:cs="Arial"/>
          <w:color w:val="000000"/>
        </w:rPr>
        <w:t xml:space="preserve">The Membership </w:t>
      </w:r>
      <w:proofErr w:type="gramStart"/>
      <w:r w:rsidRPr="00D4489A">
        <w:rPr>
          <w:rFonts w:ascii="Arial" w:hAnsi="Arial" w:cs="Arial"/>
          <w:color w:val="000000"/>
        </w:rPr>
        <w:t>log</w:t>
      </w:r>
      <w:proofErr w:type="gramEnd"/>
      <w:r w:rsidRPr="00D4489A">
        <w:rPr>
          <w:rFonts w:ascii="Arial" w:hAnsi="Arial" w:cs="Arial"/>
          <w:color w:val="000000"/>
        </w:rPr>
        <w:t xml:space="preserve"> on to </w:t>
      </w:r>
      <w:proofErr w:type="gramStart"/>
      <w:r w:rsidRPr="00D4489A">
        <w:rPr>
          <w:rFonts w:ascii="Arial" w:hAnsi="Arial" w:cs="Arial"/>
          <w:color w:val="000000"/>
        </w:rPr>
        <w:t>My.Friendshipforce.org</w:t>
      </w:r>
      <w:proofErr w:type="gramEnd"/>
      <w:r w:rsidR="00C565D5">
        <w:rPr>
          <w:rFonts w:ascii="Arial" w:hAnsi="Arial" w:cs="Arial"/>
          <w:color w:val="000000"/>
        </w:rPr>
        <w:t xml:space="preserve"> </w:t>
      </w:r>
    </w:p>
    <w:p w14:paraId="24EEDC2D" w14:textId="77777777" w:rsidR="006A133B" w:rsidRDefault="006A133B" w:rsidP="006A133B">
      <w:pPr>
        <w:spacing w:after="0" w:line="276" w:lineRule="auto"/>
        <w:jc w:val="both"/>
        <w:rPr>
          <w:rFonts w:ascii="Arial" w:hAnsi="Arial" w:cs="Arial"/>
        </w:rPr>
      </w:pPr>
    </w:p>
    <w:p w14:paraId="7BFA9192" w14:textId="62468BC2" w:rsidR="00C565D5" w:rsidRPr="00C565D5" w:rsidRDefault="00C565D5" w:rsidP="00C565D5">
      <w:pPr>
        <w:rPr>
          <w:rFonts w:ascii="Arial" w:hAnsi="Arial" w:cs="Arial"/>
        </w:rPr>
      </w:pPr>
      <w:r w:rsidRPr="00F33334">
        <w:rPr>
          <w:rFonts w:ascii="Arial" w:hAnsi="Arial" w:cs="Arial"/>
          <w:u w:val="single"/>
        </w:rPr>
        <w:t>Treasurer</w:t>
      </w:r>
      <w:r w:rsidRPr="00F3333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Submitted by Jerry Byg. </w:t>
      </w:r>
      <w:r w:rsidRPr="00C565D5">
        <w:rPr>
          <w:rFonts w:ascii="Arial" w:hAnsi="Arial" w:cs="Arial"/>
        </w:rPr>
        <w:t xml:space="preserve">The balance in the exchange account as of September 17, </w:t>
      </w:r>
      <w:r w:rsidR="0035650A" w:rsidRPr="00C565D5">
        <w:rPr>
          <w:rFonts w:ascii="Arial" w:hAnsi="Arial" w:cs="Arial"/>
        </w:rPr>
        <w:t>2024,</w:t>
      </w:r>
      <w:r w:rsidRPr="00C565D5">
        <w:rPr>
          <w:rFonts w:ascii="Arial" w:hAnsi="Arial" w:cs="Arial"/>
        </w:rPr>
        <w:t xml:space="preserve"> was $250.00</w:t>
      </w:r>
      <w:proofErr w:type="gramStart"/>
      <w:r w:rsidRPr="00C565D5">
        <w:rPr>
          <w:rFonts w:ascii="Arial" w:hAnsi="Arial" w:cs="Arial"/>
        </w:rPr>
        <w:t xml:space="preserve">.  </w:t>
      </w:r>
      <w:proofErr w:type="gramEnd"/>
      <w:r w:rsidRPr="00C565D5">
        <w:rPr>
          <w:rFonts w:ascii="Arial" w:hAnsi="Arial" w:cs="Arial"/>
        </w:rPr>
        <w:t xml:space="preserve">There have been no transactions in this account as </w:t>
      </w:r>
      <w:r w:rsidR="0035650A">
        <w:rPr>
          <w:rFonts w:ascii="Arial" w:hAnsi="Arial" w:cs="Arial"/>
        </w:rPr>
        <w:t xml:space="preserve">of </w:t>
      </w:r>
      <w:r w:rsidRPr="00C565D5">
        <w:rPr>
          <w:rFonts w:ascii="Arial" w:hAnsi="Arial" w:cs="Arial"/>
        </w:rPr>
        <w:t xml:space="preserve">January 19, </w:t>
      </w:r>
      <w:r w:rsidR="00D47D5C" w:rsidRPr="00C565D5">
        <w:rPr>
          <w:rFonts w:ascii="Arial" w:hAnsi="Arial" w:cs="Arial"/>
        </w:rPr>
        <w:t>2025,</w:t>
      </w:r>
      <w:r w:rsidRPr="00C565D5">
        <w:rPr>
          <w:rFonts w:ascii="Arial" w:hAnsi="Arial" w:cs="Arial"/>
        </w:rPr>
        <w:t xml:space="preserve"> and the balance remains at </w:t>
      </w:r>
      <w:proofErr w:type="gramStart"/>
      <w:r w:rsidRPr="00C565D5">
        <w:rPr>
          <w:rFonts w:ascii="Arial" w:hAnsi="Arial" w:cs="Arial"/>
        </w:rPr>
        <w:t>$250.00</w:t>
      </w:r>
      <w:proofErr w:type="gramEnd"/>
    </w:p>
    <w:p w14:paraId="56AF7F8E" w14:textId="4BA1F74B" w:rsidR="00C565D5" w:rsidRPr="00C565D5" w:rsidRDefault="00C565D5" w:rsidP="00C565D5">
      <w:pPr>
        <w:rPr>
          <w:rFonts w:ascii="Arial" w:hAnsi="Arial" w:cs="Arial"/>
        </w:rPr>
      </w:pPr>
      <w:r w:rsidRPr="00C565D5">
        <w:rPr>
          <w:rFonts w:ascii="Arial" w:hAnsi="Arial" w:cs="Arial"/>
        </w:rPr>
        <w:t xml:space="preserve"> As of September 17, 2024, the General account check book balance was $5513.57 Payments received during this period </w:t>
      </w:r>
      <w:r w:rsidR="0035650A" w:rsidRPr="00C565D5">
        <w:rPr>
          <w:rFonts w:ascii="Arial" w:hAnsi="Arial" w:cs="Arial"/>
        </w:rPr>
        <w:t>are</w:t>
      </w:r>
      <w:r w:rsidR="0035650A">
        <w:rPr>
          <w:rFonts w:ascii="Arial" w:hAnsi="Arial" w:cs="Arial"/>
        </w:rPr>
        <w:t>:</w:t>
      </w:r>
      <w:r w:rsidR="0035650A" w:rsidRPr="00C565D5">
        <w:rPr>
          <w:rFonts w:ascii="Arial" w:hAnsi="Arial" w:cs="Arial"/>
        </w:rPr>
        <w:t xml:space="preserve"> dues</w:t>
      </w:r>
      <w:r w:rsidRPr="00C565D5">
        <w:rPr>
          <w:rFonts w:ascii="Arial" w:hAnsi="Arial" w:cs="Arial"/>
        </w:rPr>
        <w:t xml:space="preserve"> ($960), associate dues ($20), pin sales ($30) and donations ($130) which amount to $1,140.00</w:t>
      </w:r>
      <w:proofErr w:type="gramStart"/>
      <w:r w:rsidRPr="00C565D5">
        <w:rPr>
          <w:rFonts w:ascii="Arial" w:hAnsi="Arial" w:cs="Arial"/>
        </w:rPr>
        <w:t xml:space="preserve">.  </w:t>
      </w:r>
      <w:proofErr w:type="gramEnd"/>
    </w:p>
    <w:p w14:paraId="25BD4B9F" w14:textId="432B19E6" w:rsidR="00C565D5" w:rsidRPr="00C565D5" w:rsidRDefault="00C565D5" w:rsidP="00C565D5">
      <w:pPr>
        <w:rPr>
          <w:rFonts w:ascii="Arial" w:hAnsi="Arial" w:cs="Arial"/>
        </w:rPr>
      </w:pPr>
      <w:r w:rsidRPr="00C565D5">
        <w:rPr>
          <w:rFonts w:ascii="Arial" w:hAnsi="Arial" w:cs="Arial"/>
        </w:rPr>
        <w:t>Checks and debit card payments for expenses occurring during this period consist of pizza party ($62.03), facility fee ($70) printing expenses ($54.78), conference fee reimbursement ($265.23)</w:t>
      </w:r>
      <w:r w:rsidR="0035650A">
        <w:rPr>
          <w:rFonts w:ascii="Arial" w:hAnsi="Arial" w:cs="Arial"/>
        </w:rPr>
        <w:t xml:space="preserve"> </w:t>
      </w:r>
      <w:r w:rsidRPr="00C565D5">
        <w:rPr>
          <w:rFonts w:ascii="Arial" w:hAnsi="Arial" w:cs="Arial"/>
        </w:rPr>
        <w:t xml:space="preserve">and 2024 dues payment ($1080) to FFI which amount to $1532.04. With these transactions, the balance in the General Account is $5121.53. </w:t>
      </w:r>
    </w:p>
    <w:p w14:paraId="6A0ACEDA" w14:textId="0C5B2DA9" w:rsidR="00C565D5" w:rsidRDefault="00C565D5" w:rsidP="00C565D5">
      <w:r>
        <w:rPr>
          <w:rFonts w:ascii="Arial" w:hAnsi="Arial" w:cs="Arial"/>
        </w:rPr>
        <w:t>The f</w:t>
      </w:r>
      <w:r w:rsidRPr="00C565D5">
        <w:rPr>
          <w:rFonts w:ascii="Arial" w:hAnsi="Arial" w:cs="Arial"/>
        </w:rPr>
        <w:t>orms required by IRS and Iowa Secretary of Stat</w:t>
      </w:r>
      <w:r>
        <w:rPr>
          <w:rFonts w:ascii="Arial" w:hAnsi="Arial" w:cs="Arial"/>
        </w:rPr>
        <w:t xml:space="preserve">e have </w:t>
      </w:r>
      <w:proofErr w:type="gramStart"/>
      <w:r>
        <w:rPr>
          <w:rFonts w:ascii="Arial" w:hAnsi="Arial" w:cs="Arial"/>
        </w:rPr>
        <w:t>been submitted</w:t>
      </w:r>
      <w:proofErr w:type="gramEnd"/>
      <w:r>
        <w:rPr>
          <w:rFonts w:ascii="Arial" w:hAnsi="Arial" w:cs="Arial"/>
        </w:rPr>
        <w:t>.</w:t>
      </w:r>
    </w:p>
    <w:p w14:paraId="2A810793" w14:textId="4D130A0C" w:rsidR="00D62137" w:rsidRPr="008D3071" w:rsidRDefault="00D62137" w:rsidP="008D3071">
      <w:pPr>
        <w:spacing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 w:rsidRPr="00F33334">
        <w:rPr>
          <w:rFonts w:ascii="Arial" w:hAnsi="Arial" w:cs="Arial"/>
          <w:u w:val="single"/>
        </w:rPr>
        <w:t>Newsletter</w:t>
      </w:r>
      <w:r w:rsidR="008D3071" w:rsidRPr="00F33334">
        <w:rPr>
          <w:rFonts w:ascii="Arial" w:hAnsi="Arial" w:cs="Arial"/>
          <w:u w:val="single"/>
        </w:rPr>
        <w:t>:</w:t>
      </w:r>
      <w:r w:rsidR="008D3071">
        <w:rPr>
          <w:rFonts w:ascii="Arial" w:hAnsi="Arial" w:cs="Arial"/>
        </w:rPr>
        <w:t xml:space="preserve"> Information for the next newsletter is to </w:t>
      </w:r>
      <w:proofErr w:type="gramStart"/>
      <w:r w:rsidR="008D3071">
        <w:rPr>
          <w:rFonts w:ascii="Arial" w:hAnsi="Arial" w:cs="Arial"/>
        </w:rPr>
        <w:t>be submitted</w:t>
      </w:r>
      <w:proofErr w:type="gramEnd"/>
      <w:r w:rsidR="008D3071">
        <w:rPr>
          <w:rFonts w:ascii="Arial" w:hAnsi="Arial" w:cs="Arial"/>
        </w:rPr>
        <w:t xml:space="preserve"> to Dennis Dake </w:t>
      </w:r>
      <w:hyperlink r:id="rId5" w:history="1">
        <w:r w:rsidR="008D3071" w:rsidRPr="008D307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ddake@iastate.edu </w:t>
        </w:r>
      </w:hyperlink>
      <w:r w:rsidR="008D3071">
        <w:rPr>
          <w:rFonts w:ascii="Arial" w:hAnsi="Arial" w:cs="Arial"/>
        </w:rPr>
        <w:t xml:space="preserve">no later than </w:t>
      </w:r>
      <w:r w:rsidR="008D3071" w:rsidRPr="008D3071">
        <w:rPr>
          <w:rFonts w:ascii="Arial" w:hAnsi="Arial" w:cs="Arial"/>
          <w:b/>
          <w:bCs/>
          <w:u w:val="single"/>
        </w:rPr>
        <w:t>January 31</w:t>
      </w:r>
      <w:r w:rsidR="008D3071" w:rsidRPr="008D3071">
        <w:rPr>
          <w:rFonts w:ascii="Arial" w:hAnsi="Arial" w:cs="Arial"/>
          <w:b/>
          <w:bCs/>
          <w:u w:val="single"/>
          <w:vertAlign w:val="superscript"/>
        </w:rPr>
        <w:t>st</w:t>
      </w:r>
      <w:r w:rsidR="008D3071" w:rsidRPr="008D3071">
        <w:rPr>
          <w:rFonts w:ascii="Arial" w:hAnsi="Arial" w:cs="Arial"/>
          <w:b/>
          <w:bCs/>
          <w:u w:val="single"/>
        </w:rPr>
        <w:t>.</w:t>
      </w:r>
      <w:r w:rsidR="008D3071">
        <w:rPr>
          <w:rFonts w:ascii="Arial" w:hAnsi="Arial" w:cs="Arial"/>
        </w:rPr>
        <w:t xml:space="preserve"> </w:t>
      </w:r>
    </w:p>
    <w:p w14:paraId="62D75D6E" w14:textId="349CA7F4" w:rsidR="00D42D20" w:rsidRPr="004B07F0" w:rsidRDefault="00A4564C" w:rsidP="004B07F0">
      <w:pPr>
        <w:spacing w:after="0" w:line="276" w:lineRule="auto"/>
        <w:rPr>
          <w:rFonts w:ascii="Arial" w:hAnsi="Arial" w:cs="Arial"/>
        </w:rPr>
      </w:pPr>
      <w:r w:rsidRPr="00F33334">
        <w:rPr>
          <w:rFonts w:ascii="Arial" w:hAnsi="Arial" w:cs="Arial"/>
          <w:u w:val="single"/>
        </w:rPr>
        <w:t>Activity C</w:t>
      </w:r>
      <w:r w:rsidR="00785C87" w:rsidRPr="00F33334">
        <w:rPr>
          <w:rFonts w:ascii="Arial" w:hAnsi="Arial" w:cs="Arial"/>
          <w:u w:val="single"/>
        </w:rPr>
        <w:t>ommittee</w:t>
      </w:r>
      <w:r w:rsidR="004B07F0" w:rsidRPr="00F33334">
        <w:rPr>
          <w:rFonts w:ascii="Arial" w:hAnsi="Arial" w:cs="Arial"/>
          <w:u w:val="single"/>
        </w:rPr>
        <w:t>:</w:t>
      </w:r>
      <w:r w:rsidR="004B07F0">
        <w:rPr>
          <w:rFonts w:ascii="Arial" w:hAnsi="Arial" w:cs="Arial"/>
        </w:rPr>
        <w:t xml:space="preserve"> Activities have </w:t>
      </w:r>
      <w:proofErr w:type="gramStart"/>
      <w:r w:rsidR="004B07F0">
        <w:rPr>
          <w:rFonts w:ascii="Arial" w:hAnsi="Arial" w:cs="Arial"/>
        </w:rPr>
        <w:t>been planned</w:t>
      </w:r>
      <w:proofErr w:type="gramEnd"/>
      <w:r w:rsidR="004B07F0">
        <w:rPr>
          <w:rFonts w:ascii="Arial" w:hAnsi="Arial" w:cs="Arial"/>
        </w:rPr>
        <w:t xml:space="preserve"> for every month except May and August. </w:t>
      </w:r>
      <w:r w:rsidR="00EB7458" w:rsidRPr="004B07F0">
        <w:rPr>
          <w:rFonts w:ascii="Arial" w:hAnsi="Arial" w:cs="Arial"/>
        </w:rPr>
        <w:t xml:space="preserve">To volunteer to organize a get together contact Charene Starcevic at </w:t>
      </w:r>
      <w:hyperlink r:id="rId6" w:history="1">
        <w:r w:rsidR="00F83471" w:rsidRPr="004B07F0">
          <w:rPr>
            <w:rStyle w:val="Hyperlink"/>
            <w:rFonts w:ascii="Arial" w:eastAsia="Times New Roman" w:hAnsi="Arial" w:cs="Arial"/>
          </w:rPr>
          <w:t>larcha1623@gmail.com</w:t>
        </w:r>
      </w:hyperlink>
      <w:r w:rsidR="00F83471" w:rsidRPr="004B07F0">
        <w:rPr>
          <w:rFonts w:ascii="Arial" w:hAnsi="Arial" w:cs="Arial"/>
        </w:rPr>
        <w:t>, Dot Dake at</w:t>
      </w:r>
      <w:r w:rsidR="00F81767" w:rsidRPr="004B07F0">
        <w:rPr>
          <w:rFonts w:ascii="Arial" w:hAnsi="Arial" w:cs="Arial"/>
        </w:rPr>
        <w:t xml:space="preserve"> </w:t>
      </w:r>
      <w:r w:rsidR="00F81767" w:rsidRPr="00F81767">
        <w:rPr>
          <w:noProof/>
        </w:rPr>
        <w:drawing>
          <wp:inline distT="0" distB="0" distL="0" distR="0" wp14:anchorId="76AEB88F" wp14:editId="4D286F94">
            <wp:extent cx="9525" cy="9525"/>
            <wp:effectExtent l="0" t="0" r="0" b="0"/>
            <wp:docPr id="9238139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6C4563" w:rsidRPr="004B07F0">
          <w:rPr>
            <w:rStyle w:val="Hyperlink"/>
            <w:rFonts w:ascii="Arial" w:hAnsi="Arial" w:cs="Arial"/>
          </w:rPr>
          <w:t>dotdake42@gmail.com</w:t>
        </w:r>
      </w:hyperlink>
      <w:r w:rsidR="006C4563" w:rsidRPr="004B07F0">
        <w:rPr>
          <w:rFonts w:ascii="Arial" w:hAnsi="Arial" w:cs="Arial"/>
        </w:rPr>
        <w:t xml:space="preserve"> or Margaret Epplin at </w:t>
      </w:r>
      <w:hyperlink r:id="rId9" w:history="1">
        <w:r w:rsidR="004B07F0" w:rsidRPr="006177DE">
          <w:rPr>
            <w:rStyle w:val="Hyperlink"/>
            <w:rFonts w:cstheme="minorHAnsi"/>
            <w:sz w:val="24"/>
            <w:szCs w:val="24"/>
          </w:rPr>
          <w:t>MargaretEpplin@gmail.com</w:t>
        </w:r>
      </w:hyperlink>
      <w:r w:rsidR="004B07F0">
        <w:rPr>
          <w:rFonts w:cstheme="minorHAnsi"/>
          <w:sz w:val="24"/>
          <w:szCs w:val="24"/>
          <w:u w:val="single" w:color="0000FF"/>
        </w:rPr>
        <w:t xml:space="preserve"> </w:t>
      </w:r>
    </w:p>
    <w:p w14:paraId="7C5276BD" w14:textId="77777777" w:rsidR="004356B4" w:rsidRPr="004B07F0" w:rsidRDefault="004356B4" w:rsidP="004B07F0">
      <w:pPr>
        <w:spacing w:after="0" w:line="276" w:lineRule="auto"/>
        <w:rPr>
          <w:rFonts w:ascii="Arial" w:hAnsi="Arial" w:cs="Arial"/>
        </w:rPr>
      </w:pPr>
    </w:p>
    <w:p w14:paraId="04471935" w14:textId="7BCE4896" w:rsidR="007C17C0" w:rsidRPr="004B07F0" w:rsidRDefault="00FD42F2" w:rsidP="004B07F0">
      <w:pPr>
        <w:rPr>
          <w:rFonts w:ascii="Arial" w:hAnsi="Arial" w:cs="Arial"/>
        </w:rPr>
      </w:pPr>
      <w:r w:rsidRPr="00F33334">
        <w:rPr>
          <w:rFonts w:ascii="Arial" w:hAnsi="Arial" w:cs="Arial"/>
          <w:u w:val="single"/>
        </w:rPr>
        <w:t xml:space="preserve">Incoming </w:t>
      </w:r>
      <w:r w:rsidR="00C36CD6" w:rsidRPr="00F33334">
        <w:rPr>
          <w:rFonts w:ascii="Arial" w:hAnsi="Arial" w:cs="Arial"/>
          <w:u w:val="single"/>
        </w:rPr>
        <w:t>Journeys</w:t>
      </w:r>
      <w:r w:rsidR="00392ED1" w:rsidRPr="00F33334">
        <w:rPr>
          <w:rFonts w:ascii="Arial" w:hAnsi="Arial" w:cs="Arial"/>
          <w:u w:val="single"/>
        </w:rPr>
        <w:t xml:space="preserve"> for 202</w:t>
      </w:r>
      <w:r w:rsidR="003B6D96" w:rsidRPr="00F33334">
        <w:rPr>
          <w:rFonts w:ascii="Arial" w:hAnsi="Arial" w:cs="Arial"/>
          <w:u w:val="single"/>
        </w:rPr>
        <w:t>5</w:t>
      </w:r>
      <w:r w:rsidR="004B07F0">
        <w:rPr>
          <w:rFonts w:ascii="Arial" w:hAnsi="Arial" w:cs="Arial"/>
        </w:rPr>
        <w:t xml:space="preserve">: </w:t>
      </w:r>
      <w:r w:rsidR="00F33334">
        <w:rPr>
          <w:rFonts w:ascii="Arial" w:hAnsi="Arial" w:cs="Arial"/>
        </w:rPr>
        <w:t xml:space="preserve">The </w:t>
      </w:r>
      <w:r w:rsidR="007021B3" w:rsidRPr="004B07F0">
        <w:rPr>
          <w:rFonts w:ascii="Arial" w:hAnsi="Arial" w:cs="Arial"/>
          <w:color w:val="1F1F1F"/>
          <w:shd w:val="clear" w:color="auto" w:fill="FFFFFF"/>
        </w:rPr>
        <w:t>Brandon Friendship Force to Ames</w:t>
      </w:r>
      <w:r w:rsidR="007C17C0" w:rsidRPr="004B07F0">
        <w:rPr>
          <w:rFonts w:ascii="Arial" w:eastAsia="Times New Roman" w:hAnsi="Arial" w:cs="Arial"/>
          <w:color w:val="222222"/>
        </w:rPr>
        <w:t xml:space="preserve"> </w:t>
      </w:r>
      <w:r w:rsidR="004B07F0" w:rsidRPr="004B07F0">
        <w:rPr>
          <w:rFonts w:ascii="Arial" w:eastAsia="Times New Roman" w:hAnsi="Arial" w:cs="Arial"/>
          <w:color w:val="222222"/>
        </w:rPr>
        <w:t>incoming to Ames is to be September 23-30, 2025</w:t>
      </w:r>
    </w:p>
    <w:p w14:paraId="6605F368" w14:textId="77D095F8" w:rsidR="003779EA" w:rsidRPr="00F33334" w:rsidRDefault="00144FE9" w:rsidP="00F33334">
      <w:pPr>
        <w:rPr>
          <w:rFonts w:ascii="Arial" w:hAnsi="Arial" w:cs="Arial"/>
        </w:rPr>
      </w:pPr>
      <w:r w:rsidRPr="00F33334">
        <w:rPr>
          <w:rFonts w:ascii="Arial" w:hAnsi="Arial" w:cs="Arial"/>
          <w:u w:val="single"/>
        </w:rPr>
        <w:t>FFI North American Conference</w:t>
      </w:r>
      <w:r w:rsidR="00F33334" w:rsidRPr="00F33334">
        <w:rPr>
          <w:rFonts w:ascii="Arial" w:hAnsi="Arial" w:cs="Arial"/>
          <w:u w:val="single"/>
        </w:rPr>
        <w:t>:</w:t>
      </w:r>
      <w:r w:rsidR="00F33334">
        <w:rPr>
          <w:rFonts w:ascii="Arial" w:hAnsi="Arial" w:cs="Arial"/>
        </w:rPr>
        <w:t xml:space="preserve"> The </w:t>
      </w:r>
      <w:r w:rsidR="00B5101F" w:rsidRPr="00F33334">
        <w:rPr>
          <w:rFonts w:ascii="Arial" w:hAnsi="Arial" w:cs="Arial"/>
        </w:rPr>
        <w:t xml:space="preserve">Conference for 2025 has </w:t>
      </w:r>
      <w:proofErr w:type="gramStart"/>
      <w:r w:rsidR="00B5101F" w:rsidRPr="00F33334">
        <w:rPr>
          <w:rFonts w:ascii="Arial" w:hAnsi="Arial" w:cs="Arial"/>
        </w:rPr>
        <w:t>been canceled</w:t>
      </w:r>
      <w:proofErr w:type="gramEnd"/>
      <w:r w:rsidR="00B5101F" w:rsidRPr="00F33334">
        <w:rPr>
          <w:rFonts w:ascii="Arial" w:hAnsi="Arial" w:cs="Arial"/>
        </w:rPr>
        <w:t>.</w:t>
      </w:r>
      <w:r w:rsidR="004679C9" w:rsidRPr="00F33334">
        <w:rPr>
          <w:rFonts w:ascii="Arial" w:hAnsi="Arial" w:cs="Arial"/>
        </w:rPr>
        <w:t xml:space="preserve"> </w:t>
      </w:r>
      <w:r w:rsidR="00F33334">
        <w:rPr>
          <w:rFonts w:ascii="Arial" w:hAnsi="Arial" w:cs="Arial"/>
        </w:rPr>
        <w:t xml:space="preserve">The 2026 Conference will </w:t>
      </w:r>
      <w:proofErr w:type="gramStart"/>
      <w:r w:rsidR="00F33334">
        <w:rPr>
          <w:rFonts w:ascii="Arial" w:hAnsi="Arial" w:cs="Arial"/>
        </w:rPr>
        <w:t>be held</w:t>
      </w:r>
      <w:proofErr w:type="gramEnd"/>
      <w:r w:rsidR="00F33334">
        <w:rPr>
          <w:rFonts w:ascii="Arial" w:hAnsi="Arial" w:cs="Arial"/>
        </w:rPr>
        <w:t xml:space="preserve"> in the US.</w:t>
      </w:r>
    </w:p>
    <w:p w14:paraId="35F5CD9D" w14:textId="703AB1B7" w:rsidR="00197639" w:rsidRDefault="00F771BD" w:rsidP="00F33334">
      <w:pPr>
        <w:rPr>
          <w:rFonts w:ascii="Arial" w:hAnsi="Arial" w:cs="Arial"/>
        </w:rPr>
      </w:pPr>
      <w:r w:rsidRPr="00F33334">
        <w:rPr>
          <w:rFonts w:ascii="Arial" w:hAnsi="Arial" w:cs="Arial"/>
          <w:u w:val="single"/>
        </w:rPr>
        <w:t>Public Outreach</w:t>
      </w:r>
      <w:r w:rsidR="00F33334">
        <w:rPr>
          <w:rFonts w:ascii="Arial" w:hAnsi="Arial" w:cs="Arial"/>
        </w:rPr>
        <w:t xml:space="preserve">: </w:t>
      </w:r>
      <w:r w:rsidR="00A26638" w:rsidRPr="00F33334">
        <w:rPr>
          <w:rFonts w:ascii="Arial" w:hAnsi="Arial" w:cs="Arial"/>
        </w:rPr>
        <w:t>World Friendship Day 2025</w:t>
      </w:r>
      <w:r w:rsidR="00F33334" w:rsidRPr="00F33334">
        <w:rPr>
          <w:rFonts w:ascii="Arial" w:hAnsi="Arial" w:cs="Arial"/>
        </w:rPr>
        <w:t xml:space="preserve">. Alta has contacted </w:t>
      </w:r>
      <w:r w:rsidR="00F33334" w:rsidRPr="00F33334">
        <w:rPr>
          <w:rFonts w:ascii="Arial" w:hAnsi="Arial" w:cs="Arial"/>
        </w:rPr>
        <w:t>ISU Women’s Club, Culture Sharing &amp; Armchair Travelers</w:t>
      </w:r>
      <w:r w:rsidR="00F33334">
        <w:rPr>
          <w:rFonts w:ascii="Arial" w:hAnsi="Arial" w:cs="Arial"/>
        </w:rPr>
        <w:t xml:space="preserve"> </w:t>
      </w:r>
      <w:r w:rsidR="00F33334" w:rsidRPr="00F33334">
        <w:rPr>
          <w:rFonts w:ascii="Arial" w:hAnsi="Arial" w:cs="Arial"/>
        </w:rPr>
        <w:t>to see about working together to plan a World Friendship Day</w:t>
      </w:r>
      <w:r w:rsidR="00F33334">
        <w:rPr>
          <w:rFonts w:ascii="Arial" w:hAnsi="Arial" w:cs="Arial"/>
        </w:rPr>
        <w:t xml:space="preserve">. The Ames Public Library does not seem like an option for the event. Other location options </w:t>
      </w:r>
      <w:proofErr w:type="gramStart"/>
      <w:r w:rsidR="00F33334">
        <w:rPr>
          <w:rFonts w:ascii="Arial" w:hAnsi="Arial" w:cs="Arial"/>
        </w:rPr>
        <w:t>were discussed</w:t>
      </w:r>
      <w:proofErr w:type="gramEnd"/>
      <w:r w:rsidR="00F33334">
        <w:rPr>
          <w:rFonts w:ascii="Arial" w:hAnsi="Arial" w:cs="Arial"/>
        </w:rPr>
        <w:t>. To help with</w:t>
      </w:r>
      <w:r w:rsidR="00E06AB8" w:rsidRPr="00F33334">
        <w:rPr>
          <w:rFonts w:ascii="Arial" w:hAnsi="Arial" w:cs="Arial"/>
        </w:rPr>
        <w:t xml:space="preserve"> organizing something for </w:t>
      </w:r>
      <w:r w:rsidR="00F33334">
        <w:rPr>
          <w:rFonts w:ascii="Arial" w:hAnsi="Arial" w:cs="Arial"/>
        </w:rPr>
        <w:t xml:space="preserve">this event, contact Alta Byg </w:t>
      </w:r>
      <w:hyperlink r:id="rId10" w:history="1">
        <w:r w:rsidR="00F33334" w:rsidRPr="006177DE">
          <w:rPr>
            <w:rStyle w:val="Hyperlink"/>
            <w:rFonts w:ascii="Arial" w:hAnsi="Arial" w:cs="Arial"/>
          </w:rPr>
          <w:t>altajerbyg@gmail.com</w:t>
        </w:r>
      </w:hyperlink>
      <w:r w:rsidR="00F33334">
        <w:rPr>
          <w:rFonts w:ascii="Arial" w:hAnsi="Arial" w:cs="Arial"/>
        </w:rPr>
        <w:t xml:space="preserve">. </w:t>
      </w:r>
    </w:p>
    <w:p w14:paraId="7616F491" w14:textId="0E027912" w:rsidR="00F33334" w:rsidRPr="00F33334" w:rsidRDefault="00F33334" w:rsidP="00F33334">
      <w:pPr>
        <w:rPr>
          <w:rFonts w:ascii="Arial" w:hAnsi="Arial" w:cs="Arial"/>
        </w:rPr>
      </w:pPr>
      <w:r>
        <w:rPr>
          <w:rFonts w:ascii="Arial" w:hAnsi="Arial" w:cs="Arial"/>
        </w:rPr>
        <w:t>Meeting Adjourned: 5:17pm</w:t>
      </w:r>
    </w:p>
    <w:sectPr w:rsidR="00F33334" w:rsidRPr="00F33334" w:rsidSect="00DC0B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66C0C"/>
    <w:multiLevelType w:val="hybridMultilevel"/>
    <w:tmpl w:val="69264398"/>
    <w:lvl w:ilvl="0" w:tplc="F8CA1008">
      <w:start w:val="2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B761A23"/>
    <w:multiLevelType w:val="hybridMultilevel"/>
    <w:tmpl w:val="D2C45256"/>
    <w:lvl w:ilvl="0" w:tplc="11E038DC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28C6A0E"/>
    <w:multiLevelType w:val="hybridMultilevel"/>
    <w:tmpl w:val="F4561B2E"/>
    <w:lvl w:ilvl="0" w:tplc="85D4B4E2">
      <w:start w:val="2"/>
      <w:numFmt w:val="lowerLetter"/>
      <w:lvlText w:val="%1."/>
      <w:lvlJc w:val="left"/>
      <w:pPr>
        <w:ind w:left="1080" w:hanging="360"/>
      </w:pPr>
      <w:rPr>
        <w:rFonts w:cstheme="minorHAnsi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601BD"/>
    <w:multiLevelType w:val="hybridMultilevel"/>
    <w:tmpl w:val="7DE2E3A6"/>
    <w:lvl w:ilvl="0" w:tplc="0462A3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57C1F"/>
    <w:multiLevelType w:val="hybridMultilevel"/>
    <w:tmpl w:val="364EC392"/>
    <w:lvl w:ilvl="0" w:tplc="E31AFD4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2E571C"/>
    <w:multiLevelType w:val="hybridMultilevel"/>
    <w:tmpl w:val="6A7CAA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652756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6351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247779">
    <w:abstractNumId w:val="4"/>
  </w:num>
  <w:num w:numId="4" w16cid:durableId="19546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992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478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A3"/>
    <w:rsid w:val="00003D12"/>
    <w:rsid w:val="00005356"/>
    <w:rsid w:val="000124CC"/>
    <w:rsid w:val="00016801"/>
    <w:rsid w:val="000252BB"/>
    <w:rsid w:val="00026152"/>
    <w:rsid w:val="000301BA"/>
    <w:rsid w:val="0003473A"/>
    <w:rsid w:val="00047C26"/>
    <w:rsid w:val="00050E2C"/>
    <w:rsid w:val="00052D16"/>
    <w:rsid w:val="0005411A"/>
    <w:rsid w:val="00057A04"/>
    <w:rsid w:val="000619A0"/>
    <w:rsid w:val="00061DB5"/>
    <w:rsid w:val="00081B86"/>
    <w:rsid w:val="000913E6"/>
    <w:rsid w:val="00093F0E"/>
    <w:rsid w:val="00094A81"/>
    <w:rsid w:val="000D0ABD"/>
    <w:rsid w:val="000E06D3"/>
    <w:rsid w:val="000E3920"/>
    <w:rsid w:val="000E5E4F"/>
    <w:rsid w:val="001033BA"/>
    <w:rsid w:val="00113150"/>
    <w:rsid w:val="001212ED"/>
    <w:rsid w:val="00134BA6"/>
    <w:rsid w:val="00136164"/>
    <w:rsid w:val="001441E1"/>
    <w:rsid w:val="00144FE9"/>
    <w:rsid w:val="00145880"/>
    <w:rsid w:val="00160890"/>
    <w:rsid w:val="0016132D"/>
    <w:rsid w:val="00163B7E"/>
    <w:rsid w:val="00164121"/>
    <w:rsid w:val="00174E56"/>
    <w:rsid w:val="0019246A"/>
    <w:rsid w:val="00197639"/>
    <w:rsid w:val="001A0415"/>
    <w:rsid w:val="001B5FE1"/>
    <w:rsid w:val="001C361B"/>
    <w:rsid w:val="001C3B80"/>
    <w:rsid w:val="001D0C86"/>
    <w:rsid w:val="001D314F"/>
    <w:rsid w:val="001D6A8D"/>
    <w:rsid w:val="001D6F5A"/>
    <w:rsid w:val="001E037B"/>
    <w:rsid w:val="001E58DC"/>
    <w:rsid w:val="001F09AE"/>
    <w:rsid w:val="001F394F"/>
    <w:rsid w:val="001F7215"/>
    <w:rsid w:val="00200409"/>
    <w:rsid w:val="002045A6"/>
    <w:rsid w:val="002341E8"/>
    <w:rsid w:val="002376EC"/>
    <w:rsid w:val="00241220"/>
    <w:rsid w:val="00245C17"/>
    <w:rsid w:val="00247DE6"/>
    <w:rsid w:val="00260DAB"/>
    <w:rsid w:val="0027111A"/>
    <w:rsid w:val="0027292F"/>
    <w:rsid w:val="0027549B"/>
    <w:rsid w:val="00276C9E"/>
    <w:rsid w:val="00284457"/>
    <w:rsid w:val="00286337"/>
    <w:rsid w:val="00290735"/>
    <w:rsid w:val="00293983"/>
    <w:rsid w:val="002A6C04"/>
    <w:rsid w:val="002A7D2D"/>
    <w:rsid w:val="002B23D8"/>
    <w:rsid w:val="002B3DB3"/>
    <w:rsid w:val="002B53E9"/>
    <w:rsid w:val="002C2115"/>
    <w:rsid w:val="002C414F"/>
    <w:rsid w:val="002D04CD"/>
    <w:rsid w:val="002D3B1F"/>
    <w:rsid w:val="002D5D0E"/>
    <w:rsid w:val="002D6129"/>
    <w:rsid w:val="002E136B"/>
    <w:rsid w:val="002F3AD8"/>
    <w:rsid w:val="00303860"/>
    <w:rsid w:val="00307DD4"/>
    <w:rsid w:val="003112FC"/>
    <w:rsid w:val="00313893"/>
    <w:rsid w:val="00313B83"/>
    <w:rsid w:val="00323AC8"/>
    <w:rsid w:val="0032406F"/>
    <w:rsid w:val="00327ED6"/>
    <w:rsid w:val="00330D34"/>
    <w:rsid w:val="00332D1F"/>
    <w:rsid w:val="003452FF"/>
    <w:rsid w:val="00346187"/>
    <w:rsid w:val="0034724E"/>
    <w:rsid w:val="0035650A"/>
    <w:rsid w:val="0035744D"/>
    <w:rsid w:val="00361B9A"/>
    <w:rsid w:val="00364D94"/>
    <w:rsid w:val="003701E1"/>
    <w:rsid w:val="00371D2A"/>
    <w:rsid w:val="003779EA"/>
    <w:rsid w:val="00385F20"/>
    <w:rsid w:val="0039039D"/>
    <w:rsid w:val="00390D9D"/>
    <w:rsid w:val="00392ED1"/>
    <w:rsid w:val="003B0D86"/>
    <w:rsid w:val="003B2255"/>
    <w:rsid w:val="003B6D96"/>
    <w:rsid w:val="003B7DD7"/>
    <w:rsid w:val="003C6555"/>
    <w:rsid w:val="003D688C"/>
    <w:rsid w:val="003E0708"/>
    <w:rsid w:val="003E1AC8"/>
    <w:rsid w:val="003E3039"/>
    <w:rsid w:val="003E6AB3"/>
    <w:rsid w:val="003F1B95"/>
    <w:rsid w:val="003F3030"/>
    <w:rsid w:val="003F3997"/>
    <w:rsid w:val="00400AB0"/>
    <w:rsid w:val="004036F1"/>
    <w:rsid w:val="00415220"/>
    <w:rsid w:val="00417877"/>
    <w:rsid w:val="0042637A"/>
    <w:rsid w:val="004356B4"/>
    <w:rsid w:val="004371A3"/>
    <w:rsid w:val="0044156A"/>
    <w:rsid w:val="004429D6"/>
    <w:rsid w:val="00445733"/>
    <w:rsid w:val="00451959"/>
    <w:rsid w:val="00452464"/>
    <w:rsid w:val="00453E1A"/>
    <w:rsid w:val="0045574A"/>
    <w:rsid w:val="004668A6"/>
    <w:rsid w:val="004675E4"/>
    <w:rsid w:val="004679C9"/>
    <w:rsid w:val="00473FD3"/>
    <w:rsid w:val="00483ECA"/>
    <w:rsid w:val="0049030F"/>
    <w:rsid w:val="004B027B"/>
    <w:rsid w:val="004B07F0"/>
    <w:rsid w:val="004C0073"/>
    <w:rsid w:val="004C1FFE"/>
    <w:rsid w:val="004D637D"/>
    <w:rsid w:val="004E0B50"/>
    <w:rsid w:val="00520C4A"/>
    <w:rsid w:val="00524985"/>
    <w:rsid w:val="00524BAE"/>
    <w:rsid w:val="0052544E"/>
    <w:rsid w:val="00557A29"/>
    <w:rsid w:val="005605DA"/>
    <w:rsid w:val="005643DC"/>
    <w:rsid w:val="00574D75"/>
    <w:rsid w:val="00577BA7"/>
    <w:rsid w:val="00583450"/>
    <w:rsid w:val="00590C2C"/>
    <w:rsid w:val="00593613"/>
    <w:rsid w:val="005A08DF"/>
    <w:rsid w:val="005A286F"/>
    <w:rsid w:val="005A484E"/>
    <w:rsid w:val="005B2BCA"/>
    <w:rsid w:val="005B357E"/>
    <w:rsid w:val="005C0B38"/>
    <w:rsid w:val="005C1883"/>
    <w:rsid w:val="005D54D5"/>
    <w:rsid w:val="005D563A"/>
    <w:rsid w:val="005D5BBF"/>
    <w:rsid w:val="005D7F1D"/>
    <w:rsid w:val="005F2171"/>
    <w:rsid w:val="005F22AF"/>
    <w:rsid w:val="005F463D"/>
    <w:rsid w:val="00602D07"/>
    <w:rsid w:val="006062DA"/>
    <w:rsid w:val="00606FF1"/>
    <w:rsid w:val="00610D88"/>
    <w:rsid w:val="00634DA8"/>
    <w:rsid w:val="00635B3D"/>
    <w:rsid w:val="00640F33"/>
    <w:rsid w:val="0065544D"/>
    <w:rsid w:val="006603F8"/>
    <w:rsid w:val="00661567"/>
    <w:rsid w:val="00666519"/>
    <w:rsid w:val="00676483"/>
    <w:rsid w:val="006854B1"/>
    <w:rsid w:val="006A0192"/>
    <w:rsid w:val="006A0D2E"/>
    <w:rsid w:val="006A133B"/>
    <w:rsid w:val="006A2C6E"/>
    <w:rsid w:val="006A6880"/>
    <w:rsid w:val="006C2E45"/>
    <w:rsid w:val="006C4563"/>
    <w:rsid w:val="006C75D4"/>
    <w:rsid w:val="006E5634"/>
    <w:rsid w:val="006F0047"/>
    <w:rsid w:val="006F3317"/>
    <w:rsid w:val="007021B3"/>
    <w:rsid w:val="00703831"/>
    <w:rsid w:val="007070B9"/>
    <w:rsid w:val="00715631"/>
    <w:rsid w:val="00716C6F"/>
    <w:rsid w:val="007241B4"/>
    <w:rsid w:val="007341BD"/>
    <w:rsid w:val="00734F94"/>
    <w:rsid w:val="007365C4"/>
    <w:rsid w:val="00744870"/>
    <w:rsid w:val="00751DCD"/>
    <w:rsid w:val="00767599"/>
    <w:rsid w:val="007750C9"/>
    <w:rsid w:val="00785496"/>
    <w:rsid w:val="00785C87"/>
    <w:rsid w:val="00790780"/>
    <w:rsid w:val="00794A6B"/>
    <w:rsid w:val="007A5F5A"/>
    <w:rsid w:val="007A62B6"/>
    <w:rsid w:val="007A7237"/>
    <w:rsid w:val="007B1E4B"/>
    <w:rsid w:val="007B7F4D"/>
    <w:rsid w:val="007C17C0"/>
    <w:rsid w:val="007C2D9C"/>
    <w:rsid w:val="007D4D83"/>
    <w:rsid w:val="007D6B1D"/>
    <w:rsid w:val="007E2214"/>
    <w:rsid w:val="007E3EE0"/>
    <w:rsid w:val="007F4FA4"/>
    <w:rsid w:val="007F6358"/>
    <w:rsid w:val="007F6C73"/>
    <w:rsid w:val="008004AF"/>
    <w:rsid w:val="0080697E"/>
    <w:rsid w:val="0081447B"/>
    <w:rsid w:val="00814EF6"/>
    <w:rsid w:val="00817FB5"/>
    <w:rsid w:val="00833F92"/>
    <w:rsid w:val="00843C9E"/>
    <w:rsid w:val="00865506"/>
    <w:rsid w:val="00866708"/>
    <w:rsid w:val="008704E9"/>
    <w:rsid w:val="00870AC3"/>
    <w:rsid w:val="00872EF0"/>
    <w:rsid w:val="0088083C"/>
    <w:rsid w:val="008809C2"/>
    <w:rsid w:val="00882A48"/>
    <w:rsid w:val="00891AD8"/>
    <w:rsid w:val="00891DCD"/>
    <w:rsid w:val="008A2D6E"/>
    <w:rsid w:val="008A3583"/>
    <w:rsid w:val="008A3CE2"/>
    <w:rsid w:val="008A3E34"/>
    <w:rsid w:val="008A4826"/>
    <w:rsid w:val="008B2774"/>
    <w:rsid w:val="008B3C57"/>
    <w:rsid w:val="008C125D"/>
    <w:rsid w:val="008C65F3"/>
    <w:rsid w:val="008D0E1F"/>
    <w:rsid w:val="008D3071"/>
    <w:rsid w:val="008E4609"/>
    <w:rsid w:val="008F0DBC"/>
    <w:rsid w:val="00901235"/>
    <w:rsid w:val="00910B75"/>
    <w:rsid w:val="009159AD"/>
    <w:rsid w:val="00915A87"/>
    <w:rsid w:val="00927ECB"/>
    <w:rsid w:val="00941908"/>
    <w:rsid w:val="00943A45"/>
    <w:rsid w:val="0094695F"/>
    <w:rsid w:val="00966D1A"/>
    <w:rsid w:val="009749CF"/>
    <w:rsid w:val="00984AE9"/>
    <w:rsid w:val="009864BF"/>
    <w:rsid w:val="00987841"/>
    <w:rsid w:val="00987B8D"/>
    <w:rsid w:val="0099479D"/>
    <w:rsid w:val="009A5E15"/>
    <w:rsid w:val="009A7F7F"/>
    <w:rsid w:val="009C053F"/>
    <w:rsid w:val="009C11EB"/>
    <w:rsid w:val="009C39B4"/>
    <w:rsid w:val="009D2DF9"/>
    <w:rsid w:val="009D5577"/>
    <w:rsid w:val="009D64F0"/>
    <w:rsid w:val="009D6BC7"/>
    <w:rsid w:val="009E2383"/>
    <w:rsid w:val="009E6181"/>
    <w:rsid w:val="009F0D5A"/>
    <w:rsid w:val="00A12B59"/>
    <w:rsid w:val="00A141AA"/>
    <w:rsid w:val="00A164CF"/>
    <w:rsid w:val="00A17258"/>
    <w:rsid w:val="00A21313"/>
    <w:rsid w:val="00A26638"/>
    <w:rsid w:val="00A30271"/>
    <w:rsid w:val="00A33419"/>
    <w:rsid w:val="00A3726D"/>
    <w:rsid w:val="00A43356"/>
    <w:rsid w:val="00A4564C"/>
    <w:rsid w:val="00A46E6C"/>
    <w:rsid w:val="00A71A0E"/>
    <w:rsid w:val="00A72638"/>
    <w:rsid w:val="00A77554"/>
    <w:rsid w:val="00A77672"/>
    <w:rsid w:val="00A801E6"/>
    <w:rsid w:val="00A858A3"/>
    <w:rsid w:val="00A87F9B"/>
    <w:rsid w:val="00A9225C"/>
    <w:rsid w:val="00AA2449"/>
    <w:rsid w:val="00AA3E95"/>
    <w:rsid w:val="00AA7482"/>
    <w:rsid w:val="00AB0B2D"/>
    <w:rsid w:val="00AC20AF"/>
    <w:rsid w:val="00AD02FE"/>
    <w:rsid w:val="00AD3059"/>
    <w:rsid w:val="00AD4620"/>
    <w:rsid w:val="00AE2E80"/>
    <w:rsid w:val="00AE7CC2"/>
    <w:rsid w:val="00B02F69"/>
    <w:rsid w:val="00B03EB5"/>
    <w:rsid w:val="00B44372"/>
    <w:rsid w:val="00B451E8"/>
    <w:rsid w:val="00B5101F"/>
    <w:rsid w:val="00B540ED"/>
    <w:rsid w:val="00B57A17"/>
    <w:rsid w:val="00B85AF7"/>
    <w:rsid w:val="00BA17BB"/>
    <w:rsid w:val="00BA40EF"/>
    <w:rsid w:val="00BC0528"/>
    <w:rsid w:val="00BD7249"/>
    <w:rsid w:val="00BD74DF"/>
    <w:rsid w:val="00BE1BF1"/>
    <w:rsid w:val="00BE6131"/>
    <w:rsid w:val="00BF621A"/>
    <w:rsid w:val="00C04043"/>
    <w:rsid w:val="00C10C19"/>
    <w:rsid w:val="00C121F8"/>
    <w:rsid w:val="00C13F49"/>
    <w:rsid w:val="00C20AC7"/>
    <w:rsid w:val="00C26535"/>
    <w:rsid w:val="00C301DE"/>
    <w:rsid w:val="00C32805"/>
    <w:rsid w:val="00C36CD6"/>
    <w:rsid w:val="00C422AC"/>
    <w:rsid w:val="00C518D6"/>
    <w:rsid w:val="00C565D5"/>
    <w:rsid w:val="00C57692"/>
    <w:rsid w:val="00C61360"/>
    <w:rsid w:val="00C61815"/>
    <w:rsid w:val="00C65D8F"/>
    <w:rsid w:val="00C66E2F"/>
    <w:rsid w:val="00C720B7"/>
    <w:rsid w:val="00C74566"/>
    <w:rsid w:val="00C802E4"/>
    <w:rsid w:val="00CA4158"/>
    <w:rsid w:val="00CA6163"/>
    <w:rsid w:val="00CB27B3"/>
    <w:rsid w:val="00CB3001"/>
    <w:rsid w:val="00CD2CC0"/>
    <w:rsid w:val="00CD725E"/>
    <w:rsid w:val="00CF36AD"/>
    <w:rsid w:val="00CF5B13"/>
    <w:rsid w:val="00D02E67"/>
    <w:rsid w:val="00D27B55"/>
    <w:rsid w:val="00D343BB"/>
    <w:rsid w:val="00D34459"/>
    <w:rsid w:val="00D41536"/>
    <w:rsid w:val="00D42774"/>
    <w:rsid w:val="00D42D20"/>
    <w:rsid w:val="00D4489A"/>
    <w:rsid w:val="00D47D5C"/>
    <w:rsid w:val="00D523DF"/>
    <w:rsid w:val="00D60F72"/>
    <w:rsid w:val="00D62137"/>
    <w:rsid w:val="00D80981"/>
    <w:rsid w:val="00D821FB"/>
    <w:rsid w:val="00D82651"/>
    <w:rsid w:val="00D861EA"/>
    <w:rsid w:val="00DA083A"/>
    <w:rsid w:val="00DA3F5A"/>
    <w:rsid w:val="00DA5882"/>
    <w:rsid w:val="00DB0A7D"/>
    <w:rsid w:val="00DC0BB6"/>
    <w:rsid w:val="00DC0C73"/>
    <w:rsid w:val="00DC0CF8"/>
    <w:rsid w:val="00DC3EF8"/>
    <w:rsid w:val="00DC7CE8"/>
    <w:rsid w:val="00DD0581"/>
    <w:rsid w:val="00DD0D52"/>
    <w:rsid w:val="00DD7A58"/>
    <w:rsid w:val="00E02185"/>
    <w:rsid w:val="00E060E0"/>
    <w:rsid w:val="00E06AB8"/>
    <w:rsid w:val="00E076B6"/>
    <w:rsid w:val="00E1114A"/>
    <w:rsid w:val="00E11B92"/>
    <w:rsid w:val="00E11C93"/>
    <w:rsid w:val="00E11D82"/>
    <w:rsid w:val="00E14B4A"/>
    <w:rsid w:val="00E269FB"/>
    <w:rsid w:val="00E4440C"/>
    <w:rsid w:val="00E45FC5"/>
    <w:rsid w:val="00E50696"/>
    <w:rsid w:val="00E55170"/>
    <w:rsid w:val="00E60E0B"/>
    <w:rsid w:val="00E626A3"/>
    <w:rsid w:val="00E71970"/>
    <w:rsid w:val="00E71FEF"/>
    <w:rsid w:val="00E766DE"/>
    <w:rsid w:val="00E77E92"/>
    <w:rsid w:val="00E835BC"/>
    <w:rsid w:val="00EA4244"/>
    <w:rsid w:val="00EB402C"/>
    <w:rsid w:val="00EB7458"/>
    <w:rsid w:val="00EB7D3A"/>
    <w:rsid w:val="00EC102D"/>
    <w:rsid w:val="00EC6848"/>
    <w:rsid w:val="00ED55C0"/>
    <w:rsid w:val="00EF49FE"/>
    <w:rsid w:val="00F01EA5"/>
    <w:rsid w:val="00F179C5"/>
    <w:rsid w:val="00F200DB"/>
    <w:rsid w:val="00F225A9"/>
    <w:rsid w:val="00F2797C"/>
    <w:rsid w:val="00F308C5"/>
    <w:rsid w:val="00F33334"/>
    <w:rsid w:val="00F3783D"/>
    <w:rsid w:val="00F4216C"/>
    <w:rsid w:val="00F4339C"/>
    <w:rsid w:val="00F578F8"/>
    <w:rsid w:val="00F70E4A"/>
    <w:rsid w:val="00F765C8"/>
    <w:rsid w:val="00F771BD"/>
    <w:rsid w:val="00F80C38"/>
    <w:rsid w:val="00F81767"/>
    <w:rsid w:val="00F81E19"/>
    <w:rsid w:val="00F82D3F"/>
    <w:rsid w:val="00F83471"/>
    <w:rsid w:val="00F92328"/>
    <w:rsid w:val="00FA16D7"/>
    <w:rsid w:val="00FA5411"/>
    <w:rsid w:val="00FC0226"/>
    <w:rsid w:val="00FD42F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779C"/>
  <w15:chartTrackingRefBased/>
  <w15:docId w15:val="{9E30A1B1-968D-4229-9778-4307CFD8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6A3"/>
    <w:pPr>
      <w:ind w:left="720"/>
      <w:contextualSpacing/>
    </w:pPr>
  </w:style>
  <w:style w:type="table" w:styleId="TableGrid">
    <w:name w:val="Table Grid"/>
    <w:basedOn w:val="TableNormal"/>
    <w:uiPriority w:val="39"/>
    <w:rsid w:val="00EB7458"/>
    <w:pPr>
      <w:spacing w:after="0" w:line="240" w:lineRule="auto"/>
    </w:pPr>
    <w:rPr>
      <w:rFonts w:ascii="Times New Roman" w:hAnsi="Times New Roman" w:cs="Times New Roman"/>
      <w:kern w:val="2"/>
      <w:sz w:val="28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dake4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cha1623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dake@iastate.edu" TargetMode="External"/><Relationship Id="rId10" Type="http://schemas.openxmlformats.org/officeDocument/2006/relationships/hyperlink" Target="mailto:altajerby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aretEppl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Crase, Sedahlia J [HD FS]</dc:creator>
  <cp:keywords/>
  <dc:description/>
  <cp:lastModifiedBy>Cheryl Binzen</cp:lastModifiedBy>
  <cp:revision>6</cp:revision>
  <cp:lastPrinted>2024-03-19T00:29:00Z</cp:lastPrinted>
  <dcterms:created xsi:type="dcterms:W3CDTF">2025-01-23T19:02:00Z</dcterms:created>
  <dcterms:modified xsi:type="dcterms:W3CDTF">2025-01-23T19:44:00Z</dcterms:modified>
</cp:coreProperties>
</file>